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after="0" w:line="240" w:lineRule="auto"/>
        <w:rPr>
          <w:rFonts w:ascii="Arial" w:cs="Arial" w:hAnsi="Arial" w:eastAsia="Arial"/>
        </w:rPr>
      </w:pPr>
    </w:p>
    <w:p>
      <w:pPr>
        <w:pStyle w:val="Body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DATOS PERSONALES</w:t>
      </w:r>
    </w:p>
    <w:p>
      <w:pPr>
        <w:pStyle w:val="Body"/>
        <w:spacing w:after="0" w:line="240" w:lineRule="auto"/>
        <w:rPr>
          <w:rFonts w:ascii="Trebuchet MS" w:cs="Trebuchet MS" w:hAnsi="Trebuchet MS" w:eastAsia="Trebuchet MS"/>
        </w:rPr>
      </w:pPr>
    </w:p>
    <w:p>
      <w:pPr>
        <w:pStyle w:val="Body"/>
        <w:spacing w:after="0" w:line="240" w:lineRule="auto"/>
      </w:pPr>
      <w:r>
        <w:rPr>
          <w:rFonts w:ascii="Segoe UI Symbol" w:cs="Segoe UI Symbol" w:hAnsi="Segoe UI Symbol" w:eastAsia="Segoe UI Symbol"/>
          <w:rtl w:val="0"/>
          <w:lang w:val="es-ES_tradnl"/>
        </w:rPr>
        <w:t>☐</w:t>
      </w:r>
      <w:r>
        <w:rPr>
          <w:rtl w:val="0"/>
          <w:lang w:val="es-ES_tradnl"/>
        </w:rPr>
        <w:t xml:space="preserve"> Participaci</w:t>
      </w:r>
      <w:r>
        <w:rPr>
          <w:rtl w:val="0"/>
          <w:lang w:val="es-ES_tradnl"/>
        </w:rPr>
        <w:t>ó</w:t>
      </w:r>
      <w:r>
        <w:rPr>
          <w:rtl w:val="0"/>
        </w:rPr>
        <w:t xml:space="preserve">n individual   </w:t>
        <w:tab/>
        <w:tab/>
      </w:r>
      <w:r>
        <w:rPr>
          <w:rFonts w:ascii="Segoe UI Symbol" w:cs="Segoe UI Symbol" w:hAnsi="Segoe UI Symbol" w:eastAsia="Segoe UI Symbol"/>
          <w:rtl w:val="0"/>
          <w:lang w:val="es-ES_tradnl"/>
        </w:rPr>
        <w:t>☐</w:t>
      </w:r>
      <w:r>
        <w:rPr>
          <w:rtl w:val="0"/>
          <w:lang w:val="es-ES_tradnl"/>
        </w:rPr>
        <w:t xml:space="preserve"> Participaci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colectiva</w:t>
      </w:r>
    </w:p>
    <w:p>
      <w:pPr>
        <w:pStyle w:val="Body"/>
        <w:spacing w:after="0" w:line="240" w:lineRule="auto"/>
        <w:rPr>
          <w:rFonts w:ascii="Trebuchet MS" w:cs="Trebuchet MS" w:hAnsi="Trebuchet MS" w:eastAsia="Trebuchet MS"/>
        </w:rPr>
      </w:pPr>
    </w:p>
    <w:p>
      <w:pPr>
        <w:pStyle w:val="Body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Nombre completo del participante o responsable del colectivo:</w:t>
      </w:r>
    </w:p>
    <w:p>
      <w:pPr>
        <w:pStyle w:val="Body"/>
        <w:spacing w:after="0" w:line="240" w:lineRule="auto"/>
        <w:rPr>
          <w:rFonts w:ascii="Trebuchet MS" w:cs="Trebuchet MS" w:hAnsi="Trebuchet MS" w:eastAsia="Trebuchet MS"/>
        </w:rPr>
      </w:pPr>
    </w:p>
    <w:p>
      <w:pPr>
        <w:pStyle w:val="Body"/>
        <w:pBdr>
          <w:top w:val="nil"/>
          <w:left w:val="nil"/>
          <w:bottom w:val="single" w:color="000000" w:sz="4" w:space="0" w:shadow="0" w:frame="0"/>
          <w:right w:val="nil"/>
        </w:pBdr>
        <w:spacing w:after="0" w:line="240" w:lineRule="auto"/>
        <w:rPr>
          <w:rFonts w:ascii="Trebuchet MS" w:cs="Trebuchet MS" w:hAnsi="Trebuchet MS" w:eastAsia="Trebuchet MS"/>
        </w:rPr>
      </w:pPr>
    </w:p>
    <w:p>
      <w:pPr>
        <w:pStyle w:val="Body"/>
        <w:spacing w:after="0" w:line="240" w:lineRule="auto"/>
      </w:pPr>
      <w:r>
        <w:rPr>
          <w:rtl w:val="0"/>
          <w:lang w:val="es-ES_tradnl"/>
        </w:rPr>
        <w:t>Nombre(s)</w:t>
        <w:tab/>
        <w:tab/>
        <w:tab/>
        <w:t>Apellido paterno</w:t>
        <w:tab/>
        <w:tab/>
        <w:t>Apellido materno</w:t>
      </w:r>
    </w:p>
    <w:p>
      <w:pPr>
        <w:pStyle w:val="Body"/>
        <w:spacing w:after="0" w:line="240" w:lineRule="auto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Body"/>
        <w:pBdr>
          <w:top w:val="nil"/>
          <w:left w:val="nil"/>
          <w:bottom w:val="single" w:color="000000" w:sz="4" w:space="0" w:shadow="0" w:frame="0"/>
          <w:right w:val="nil"/>
        </w:pBdr>
        <w:spacing w:after="0" w:line="240" w:lineRule="auto"/>
        <w:rPr>
          <w:rFonts w:ascii="Trebuchet MS" w:cs="Trebuchet MS" w:hAnsi="Trebuchet MS" w:eastAsia="Trebuchet MS"/>
        </w:rPr>
      </w:pPr>
    </w:p>
    <w:p>
      <w:pPr>
        <w:pStyle w:val="Body"/>
        <w:spacing w:after="0" w:line="240" w:lineRule="auto"/>
      </w:pPr>
      <w:r>
        <w:rPr>
          <w:rtl w:val="0"/>
          <w:lang w:val="es-ES_tradnl"/>
        </w:rPr>
        <w:tab/>
        <w:tab/>
        <w:t>Lugar y fecha de nacimiento</w:t>
        <w:tab/>
        <w:tab/>
        <w:tab/>
        <w:t>CURP</w:t>
      </w:r>
    </w:p>
    <w:p>
      <w:pPr>
        <w:pStyle w:val="Body"/>
        <w:spacing w:after="0" w:line="240" w:lineRule="auto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Body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Direcci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de-DE"/>
        </w:rPr>
        <w:t>n:</w:t>
      </w:r>
    </w:p>
    <w:p>
      <w:pPr>
        <w:pStyle w:val="Body"/>
        <w:spacing w:after="0" w:line="240" w:lineRule="auto"/>
        <w:rPr>
          <w:rFonts w:ascii="Trebuchet MS" w:cs="Trebuchet MS" w:hAnsi="Trebuchet MS" w:eastAsia="Trebuchet MS"/>
        </w:rPr>
      </w:pPr>
    </w:p>
    <w:p>
      <w:pPr>
        <w:pStyle w:val="Body"/>
        <w:pBdr>
          <w:top w:val="nil"/>
          <w:left w:val="nil"/>
          <w:bottom w:val="single" w:color="000000" w:sz="4" w:space="0" w:shadow="0" w:frame="0"/>
          <w:right w:val="nil"/>
        </w:pBdr>
        <w:spacing w:after="0" w:line="240" w:lineRule="auto"/>
        <w:rPr>
          <w:rFonts w:ascii="Trebuchet MS" w:cs="Trebuchet MS" w:hAnsi="Trebuchet MS" w:eastAsia="Trebuchet MS"/>
        </w:rPr>
      </w:pPr>
    </w:p>
    <w:p>
      <w:pPr>
        <w:pStyle w:val="Body"/>
        <w:spacing w:after="0" w:line="240" w:lineRule="auto"/>
      </w:pPr>
      <w:r>
        <w:rPr>
          <w:rtl w:val="0"/>
          <w:lang w:val="it-IT"/>
        </w:rPr>
        <w:tab/>
        <w:tab/>
        <w:t>Calle</w:t>
        <w:tab/>
        <w:tab/>
        <w:tab/>
        <w:tab/>
        <w:t>N</w:t>
      </w:r>
      <w:r>
        <w:rPr>
          <w:rtl w:val="0"/>
          <w:lang w:val="es-ES_tradnl"/>
        </w:rPr>
        <w:t>ú</w:t>
      </w:r>
      <w:r>
        <w:rPr>
          <w:rtl w:val="0"/>
          <w:lang w:val="fr-FR"/>
        </w:rPr>
        <w:t xml:space="preserve">mero </w:t>
        <w:tab/>
        <w:tab/>
        <w:tab/>
        <w:t>Colonia</w:t>
      </w:r>
    </w:p>
    <w:p>
      <w:pPr>
        <w:pStyle w:val="Body"/>
        <w:spacing w:after="0" w:line="240" w:lineRule="auto"/>
        <w:rPr>
          <w:rFonts w:ascii="Trebuchet MS" w:cs="Trebuchet MS" w:hAnsi="Trebuchet MS" w:eastAsia="Trebuchet MS"/>
        </w:rPr>
      </w:pPr>
    </w:p>
    <w:p>
      <w:pPr>
        <w:pStyle w:val="Body"/>
        <w:pBdr>
          <w:top w:val="nil"/>
          <w:left w:val="nil"/>
          <w:bottom w:val="single" w:color="000000" w:sz="4" w:space="0" w:shadow="0" w:frame="0"/>
          <w:right w:val="nil"/>
        </w:pBdr>
        <w:spacing w:after="0" w:line="240" w:lineRule="auto"/>
        <w:rPr>
          <w:rFonts w:ascii="Trebuchet MS" w:cs="Trebuchet MS" w:hAnsi="Trebuchet MS" w:eastAsia="Trebuchet MS"/>
        </w:rPr>
      </w:pPr>
    </w:p>
    <w:p>
      <w:pPr>
        <w:pStyle w:val="Body"/>
        <w:spacing w:after="0" w:line="240" w:lineRule="auto"/>
      </w:pPr>
      <w:r>
        <w:rPr>
          <w:rtl w:val="0"/>
          <w:lang w:val="it-IT"/>
        </w:rPr>
        <w:tab/>
        <w:tab/>
        <w:t>Ciudad</w:t>
        <w:tab/>
        <w:tab/>
        <w:tab/>
        <w:tab/>
        <w:t>Estado</w:t>
        <w:tab/>
        <w:tab/>
        <w:t>C.P.</w:t>
      </w:r>
    </w:p>
    <w:p>
      <w:pPr>
        <w:pStyle w:val="Body"/>
        <w:spacing w:after="0" w:line="240" w:lineRule="auto"/>
        <w:rPr>
          <w:rFonts w:ascii="Trebuchet MS" w:cs="Trebuchet MS" w:hAnsi="Trebuchet MS" w:eastAsia="Trebuchet MS"/>
        </w:rPr>
      </w:pPr>
    </w:p>
    <w:p>
      <w:pPr>
        <w:pStyle w:val="Body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Datos de localizaci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de-DE"/>
        </w:rPr>
        <w:t>n:</w:t>
      </w:r>
    </w:p>
    <w:p>
      <w:pPr>
        <w:pStyle w:val="Body"/>
        <w:spacing w:after="0" w:line="240" w:lineRule="auto"/>
        <w:rPr>
          <w:rFonts w:ascii="Trebuchet MS" w:cs="Trebuchet MS" w:hAnsi="Trebuchet MS" w:eastAsia="Trebuchet MS"/>
        </w:rPr>
      </w:pPr>
    </w:p>
    <w:p>
      <w:pPr>
        <w:pStyle w:val="Body"/>
        <w:pBdr>
          <w:top w:val="nil"/>
          <w:left w:val="nil"/>
          <w:bottom w:val="single" w:color="000000" w:sz="4" w:space="0" w:shadow="0" w:frame="0"/>
          <w:right w:val="nil"/>
        </w:pBdr>
        <w:spacing w:after="0" w:line="240" w:lineRule="auto"/>
      </w:pPr>
      <w:r>
        <w:rPr>
          <w:rtl w:val="0"/>
        </w:rPr>
        <w:t>Tel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fono fijo:</w:t>
        <w:tab/>
        <w:tab/>
        <w:tab/>
        <w:tab/>
        <w:tab/>
        <w:t>Tel</w:t>
      </w:r>
      <w:r>
        <w:rPr>
          <w:rtl w:val="0"/>
          <w:lang w:val="es-ES_tradnl"/>
        </w:rPr>
        <w:t>é</w:t>
      </w:r>
      <w:r>
        <w:rPr>
          <w:rtl w:val="0"/>
          <w:lang w:val="it-IT"/>
        </w:rPr>
        <w:t>fono m</w:t>
      </w:r>
      <w:r>
        <w:rPr>
          <w:rtl w:val="0"/>
          <w:lang w:val="es-ES_tradnl"/>
        </w:rPr>
        <w:t>ó</w:t>
      </w:r>
      <w:r>
        <w:rPr>
          <w:rtl w:val="0"/>
        </w:rPr>
        <w:t>vil:</w:t>
      </w:r>
    </w:p>
    <w:p>
      <w:pPr>
        <w:pStyle w:val="Body"/>
        <w:spacing w:after="0" w:line="240" w:lineRule="auto"/>
        <w:rPr>
          <w:rFonts w:ascii="Trebuchet MS" w:cs="Trebuchet MS" w:hAnsi="Trebuchet MS" w:eastAsia="Trebuchet MS"/>
        </w:rPr>
      </w:pPr>
    </w:p>
    <w:p>
      <w:pPr>
        <w:pStyle w:val="Body"/>
        <w:pBdr>
          <w:top w:val="nil"/>
          <w:left w:val="nil"/>
          <w:bottom w:val="single" w:color="000000" w:sz="4" w:space="0" w:shadow="0" w:frame="0"/>
          <w:right w:val="nil"/>
        </w:pBdr>
        <w:spacing w:after="0" w:line="240" w:lineRule="auto"/>
      </w:pPr>
      <w:r>
        <w:rPr>
          <w:rtl w:val="0"/>
          <w:lang w:val="es-ES_tradnl"/>
        </w:rPr>
        <w:t>Correo electr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nico:</w:t>
      </w:r>
    </w:p>
    <w:p>
      <w:pPr>
        <w:pStyle w:val="Body"/>
        <w:spacing w:after="0" w:line="240" w:lineRule="auto"/>
        <w:rPr>
          <w:rFonts w:ascii="Trebuchet MS" w:cs="Trebuchet MS" w:hAnsi="Trebuchet MS" w:eastAsia="Trebuchet MS"/>
        </w:rPr>
      </w:pPr>
    </w:p>
    <w:p>
      <w:pPr>
        <w:pStyle w:val="Body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OBRAS PRESENTADAS A CONCURSO</w:t>
      </w:r>
    </w:p>
    <w:p>
      <w:pPr>
        <w:pStyle w:val="Body"/>
        <w:spacing w:after="0" w:line="240" w:lineRule="auto"/>
        <w:rPr>
          <w:rFonts w:ascii="Trebuchet MS" w:cs="Trebuchet MS" w:hAnsi="Trebuchet MS" w:eastAsia="Trebuchet MS"/>
        </w:rPr>
      </w:pPr>
    </w:p>
    <w:p>
      <w:pPr>
        <w:pStyle w:val="Body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</w:rPr>
        <w:t>Obra 1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tl w:val="0"/>
          <w:lang w:val="it-IT"/>
        </w:rPr>
        <w:t>Disciplina: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tl w:val="0"/>
        </w:rPr>
        <w:t>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tulo: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tl w:val="0"/>
        </w:rPr>
        <w:t>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de realizaci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n: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tl w:val="0"/>
        </w:rPr>
        <w:t>T</w:t>
      </w:r>
      <w:r>
        <w:rPr>
          <w:rtl w:val="0"/>
          <w:lang w:val="es-ES_tradnl"/>
        </w:rPr>
        <w:t>é</w:t>
      </w:r>
      <w:r>
        <w:rPr>
          <w:rtl w:val="0"/>
          <w:lang w:val="it-IT"/>
        </w:rPr>
        <w:t>cnica: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tl w:val="0"/>
          <w:lang w:val="es-ES_tradnl"/>
        </w:rPr>
        <w:t>Dimensiones: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tl w:val="0"/>
          <w:lang w:val="it-IT"/>
        </w:rPr>
        <w:t>Peso: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tl w:val="0"/>
        </w:rPr>
        <w:t>Aval</w:t>
      </w:r>
      <w:r>
        <w:rPr>
          <w:rtl w:val="0"/>
          <w:lang w:val="es-ES_tradnl"/>
        </w:rPr>
        <w:t>ú</w:t>
      </w:r>
      <w:r>
        <w:rPr>
          <w:rtl w:val="0"/>
          <w:lang w:val="it-IT"/>
        </w:rPr>
        <w:t>o: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tl w:val="0"/>
          <w:lang w:val="es-ES_tradnl"/>
        </w:rPr>
        <w:t>Duraci</w:t>
      </w:r>
      <w:r>
        <w:rPr>
          <w:rtl w:val="0"/>
          <w:lang w:val="es-ES_tradnl"/>
        </w:rPr>
        <w:t>ó</w:t>
      </w:r>
      <w:r>
        <w:rPr>
          <w:rtl w:val="0"/>
        </w:rPr>
        <w:t>n (s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lo en caso de video):</w:t>
      </w:r>
    </w:p>
    <w:p>
      <w:pPr>
        <w:pStyle w:val="Body"/>
        <w:spacing w:after="0" w:line="240" w:lineRule="auto"/>
        <w:rPr>
          <w:rFonts w:ascii="Trebuchet MS" w:cs="Trebuchet MS" w:hAnsi="Trebuchet MS" w:eastAsia="Trebuchet MS"/>
        </w:rPr>
      </w:pPr>
    </w:p>
    <w:p>
      <w:pPr>
        <w:pStyle w:val="Body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Obra 2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tl w:val="0"/>
          <w:lang w:val="it-IT"/>
        </w:rPr>
        <w:t>Disciplina: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tl w:val="0"/>
        </w:rPr>
        <w:t>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tulo: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tl w:val="0"/>
        </w:rPr>
        <w:t>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de realizaci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n: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tl w:val="0"/>
        </w:rPr>
        <w:t>T</w:t>
      </w:r>
      <w:r>
        <w:rPr>
          <w:rtl w:val="0"/>
          <w:lang w:val="es-ES_tradnl"/>
        </w:rPr>
        <w:t>é</w:t>
      </w:r>
      <w:r>
        <w:rPr>
          <w:rtl w:val="0"/>
          <w:lang w:val="it-IT"/>
        </w:rPr>
        <w:t>cnica: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tl w:val="0"/>
          <w:lang w:val="es-ES_tradnl"/>
        </w:rPr>
        <w:t>Dimensiones: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tl w:val="0"/>
          <w:lang w:val="it-IT"/>
        </w:rPr>
        <w:t>Peso: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tl w:val="0"/>
        </w:rPr>
        <w:t>Aval</w:t>
      </w:r>
      <w:r>
        <w:rPr>
          <w:rtl w:val="0"/>
          <w:lang w:val="es-ES_tradnl"/>
        </w:rPr>
        <w:t>ú</w:t>
      </w:r>
      <w:r>
        <w:rPr>
          <w:rtl w:val="0"/>
          <w:lang w:val="it-IT"/>
        </w:rPr>
        <w:t>o: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tl w:val="0"/>
          <w:lang w:val="es-ES_tradnl"/>
        </w:rPr>
        <w:t>Duraci</w:t>
      </w:r>
      <w:r>
        <w:rPr>
          <w:rtl w:val="0"/>
          <w:lang w:val="es-ES_tradnl"/>
        </w:rPr>
        <w:t>ó</w:t>
      </w:r>
      <w:r>
        <w:rPr>
          <w:rtl w:val="0"/>
        </w:rPr>
        <w:t>n (s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lo en caso de video):</w:t>
      </w:r>
    </w:p>
    <w:p>
      <w:pPr>
        <w:pStyle w:val="Body"/>
        <w:spacing w:after="0" w:line="240" w:lineRule="auto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Body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Obra 3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tl w:val="0"/>
          <w:lang w:val="it-IT"/>
        </w:rPr>
        <w:t>Disciplina: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tl w:val="0"/>
        </w:rPr>
        <w:t>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tulo: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tl w:val="0"/>
        </w:rPr>
        <w:t>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de realizaci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n: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tl w:val="0"/>
        </w:rPr>
        <w:t>T</w:t>
      </w:r>
      <w:r>
        <w:rPr>
          <w:rtl w:val="0"/>
          <w:lang w:val="es-ES_tradnl"/>
        </w:rPr>
        <w:t>é</w:t>
      </w:r>
      <w:r>
        <w:rPr>
          <w:rtl w:val="0"/>
          <w:lang w:val="it-IT"/>
        </w:rPr>
        <w:t>cnica: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tl w:val="0"/>
          <w:lang w:val="es-ES_tradnl"/>
        </w:rPr>
        <w:t>Dimensiones: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tl w:val="0"/>
          <w:lang w:val="it-IT"/>
        </w:rPr>
        <w:t>Peso: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tl w:val="0"/>
        </w:rPr>
        <w:t>Aval</w:t>
      </w:r>
      <w:r>
        <w:rPr>
          <w:rtl w:val="0"/>
          <w:lang w:val="es-ES_tradnl"/>
        </w:rPr>
        <w:t>ú</w:t>
      </w:r>
      <w:r>
        <w:rPr>
          <w:rtl w:val="0"/>
          <w:lang w:val="it-IT"/>
        </w:rPr>
        <w:t>o: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tl w:val="0"/>
          <w:lang w:val="es-ES_tradnl"/>
        </w:rPr>
        <w:t>Duraci</w:t>
      </w:r>
      <w:r>
        <w:rPr>
          <w:rtl w:val="0"/>
          <w:lang w:val="es-ES_tradnl"/>
        </w:rPr>
        <w:t>ó</w:t>
      </w:r>
      <w:r>
        <w:rPr>
          <w:rtl w:val="0"/>
        </w:rPr>
        <w:t>n (s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lo en caso de video):</w:t>
      </w:r>
    </w:p>
    <w:p>
      <w:pPr>
        <w:pStyle w:val="Body"/>
        <w:spacing w:after="0" w:line="240" w:lineRule="auto"/>
        <w:rPr>
          <w:rFonts w:ascii="Trebuchet MS" w:cs="Trebuchet MS" w:hAnsi="Trebuchet MS" w:eastAsia="Trebuchet MS"/>
        </w:rPr>
      </w:pPr>
    </w:p>
    <w:p>
      <w:pPr>
        <w:pStyle w:val="Body"/>
        <w:spacing w:after="0" w:line="240" w:lineRule="auto"/>
      </w:pPr>
      <w:r>
        <w:rPr>
          <w:rtl w:val="0"/>
          <w:lang w:val="es-ES_tradnl"/>
        </w:rPr>
        <w:t>El participante deber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de incluir en el respaldo electr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nico (CD, DVD o memoria USB) los siguientes documentos:</w:t>
      </w:r>
    </w:p>
    <w:p>
      <w:pPr>
        <w:pStyle w:val="Body"/>
        <w:spacing w:after="0" w:line="240" w:lineRule="auto"/>
        <w:rPr>
          <w:rFonts w:ascii="Trebuchet MS" w:cs="Trebuchet MS" w:hAnsi="Trebuchet MS" w:eastAsia="Trebuchet MS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rebuchet MS" w:hAnsi="Trebuchet MS"/>
          <w:color w:val="1d1d1d"/>
          <w:rtl w:val="0"/>
          <w:lang w:val="es-ES_tradnl"/>
        </w:rPr>
      </w:pPr>
      <w:r>
        <w:rPr>
          <w:rFonts w:ascii="Trebuchet MS" w:hAnsi="Trebuchet MS"/>
          <w:color w:val="1d1d1d"/>
          <w:spacing w:val="0"/>
          <w:u w:color="1d1d1d"/>
          <w:shd w:val="clear" w:color="auto" w:fill="ffffff"/>
          <w:rtl w:val="0"/>
          <w:lang w:val="es-ES_tradnl"/>
        </w:rPr>
        <w:t xml:space="preserve">Copia de la Clave </w:t>
      </w:r>
      <w:r>
        <w:rPr>
          <w:rFonts w:ascii="Trebuchet MS" w:hAnsi="Trebuchet MS" w:hint="default"/>
          <w:color w:val="1d1d1d"/>
          <w:spacing w:val="0"/>
          <w:u w:color="1d1d1d"/>
          <w:shd w:val="clear" w:color="auto" w:fill="ffffff"/>
          <w:rtl w:val="0"/>
          <w:lang w:val="es-ES_tradnl"/>
        </w:rPr>
        <w:t>Ú</w:t>
      </w:r>
      <w:r>
        <w:rPr>
          <w:rFonts w:ascii="Trebuchet MS" w:hAnsi="Trebuchet MS"/>
          <w:color w:val="1d1d1d"/>
          <w:spacing w:val="0"/>
          <w:u w:color="1d1d1d"/>
          <w:shd w:val="clear" w:color="auto" w:fill="ffffff"/>
          <w:rtl w:val="0"/>
          <w:lang w:val="es-ES_tradnl"/>
        </w:rPr>
        <w:t>nica de Registro de Poblaci</w:t>
      </w:r>
      <w:r>
        <w:rPr>
          <w:rFonts w:ascii="Trebuchet MS" w:hAnsi="Trebuchet MS" w:hint="default"/>
          <w:color w:val="1d1d1d"/>
          <w:spacing w:val="0"/>
          <w:u w:color="1d1d1d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color w:val="1d1d1d"/>
          <w:spacing w:val="0"/>
          <w:u w:color="1d1d1d"/>
          <w:shd w:val="clear" w:color="auto" w:fill="ffffff"/>
          <w:rtl w:val="0"/>
          <w:lang w:val="es-ES_tradnl"/>
        </w:rPr>
        <w:t>n (CURP).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rebuchet MS" w:hAnsi="Trebuchet MS"/>
          <w:rtl w:val="0"/>
          <w:lang w:val="es-ES_tradnl"/>
        </w:rPr>
      </w:pPr>
      <w:r>
        <w:rPr>
          <w:rFonts w:ascii="Trebuchet MS" w:hAnsi="Trebuchet MS"/>
          <w:color w:val="1d1d1d"/>
          <w:spacing w:val="0"/>
          <w:u w:color="1d1d1d"/>
          <w:shd w:val="clear" w:color="auto" w:fill="ffffff"/>
          <w:rtl w:val="0"/>
          <w:lang w:val="es-ES_tradnl"/>
        </w:rPr>
        <w:t>S</w:t>
      </w:r>
      <w:r>
        <w:rPr>
          <w:rFonts w:ascii="Trebuchet MS" w:hAnsi="Trebuchet MS" w:hint="default"/>
          <w:color w:val="1d1d1d"/>
          <w:spacing w:val="0"/>
          <w:u w:color="1d1d1d"/>
          <w:shd w:val="clear" w:color="auto" w:fill="ffffff"/>
          <w:rtl w:val="0"/>
          <w:lang w:val="es-ES_tradnl"/>
        </w:rPr>
        <w:t>í</w:t>
      </w:r>
      <w:r>
        <w:rPr>
          <w:rFonts w:ascii="Trebuchet MS" w:hAnsi="Trebuchet MS"/>
          <w:color w:val="1d1d1d"/>
          <w:spacing w:val="0"/>
          <w:u w:color="1d1d1d"/>
          <w:shd w:val="clear" w:color="auto" w:fill="ffffff"/>
          <w:rtl w:val="0"/>
          <w:lang w:val="es-ES_tradnl"/>
        </w:rPr>
        <w:t>ntesis curricular no mayor a una cuartilla.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rebuchet MS" w:hAnsi="Trebuchet MS"/>
          <w:rtl w:val="0"/>
          <w:lang w:val="es-ES_tradnl"/>
        </w:rPr>
      </w:pPr>
      <w:r>
        <w:rPr>
          <w:rFonts w:ascii="Trebuchet MS" w:hAnsi="Trebuchet MS"/>
          <w:rtl w:val="0"/>
          <w:lang w:val="es-ES_tradnl"/>
        </w:rPr>
        <w:t>Comprobante de residencia de al menos tres a</w:t>
      </w:r>
      <w:r>
        <w:rPr>
          <w:rFonts w:ascii="Trebuchet MS" w:hAnsi="Trebuchet MS" w:hint="default"/>
          <w:rtl w:val="0"/>
          <w:lang w:val="es-ES_tradnl"/>
        </w:rPr>
        <w:t>ñ</w:t>
      </w:r>
      <w:r>
        <w:rPr>
          <w:rFonts w:ascii="Trebuchet MS" w:hAnsi="Trebuchet MS"/>
          <w:rtl w:val="0"/>
          <w:lang w:val="es-ES_tradnl"/>
        </w:rPr>
        <w:t>os en el estado de Nuevo Le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  <w:lang w:val="es-ES_tradnl"/>
        </w:rPr>
        <w:t>n, inmediatos anteriores a la fecha de emisi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  <w:lang w:val="es-ES_tradnl"/>
        </w:rPr>
        <w:t xml:space="preserve">n de esta convocatoria. </w:t>
      </w:r>
      <w:r>
        <w:rPr>
          <w:rFonts w:ascii="Trebuchet MS" w:hAnsi="Trebuchet MS"/>
          <w:color w:val="1d1d1d"/>
          <w:spacing w:val="0"/>
          <w:u w:color="1d1d1d"/>
          <w:shd w:val="clear" w:color="auto" w:fill="ffffff"/>
          <w:rtl w:val="0"/>
          <w:lang w:val="es-ES_tradnl"/>
        </w:rPr>
        <w:t>En el caso de los extranjeros deber</w:t>
      </w:r>
      <w:r>
        <w:rPr>
          <w:rFonts w:ascii="Trebuchet MS" w:hAnsi="Trebuchet MS" w:hint="default"/>
          <w:color w:val="1d1d1d"/>
          <w:spacing w:val="0"/>
          <w:u w:color="1d1d1d"/>
          <w:shd w:val="clear" w:color="auto" w:fill="ffffff"/>
          <w:rtl w:val="0"/>
          <w:lang w:val="es-ES_tradnl"/>
        </w:rPr>
        <w:t>á</w:t>
      </w:r>
      <w:r>
        <w:rPr>
          <w:rFonts w:ascii="Trebuchet MS" w:hAnsi="Trebuchet MS"/>
          <w:color w:val="1d1d1d"/>
          <w:spacing w:val="0"/>
          <w:u w:color="1d1d1d"/>
          <w:shd w:val="clear" w:color="auto" w:fill="ffffff"/>
          <w:rtl w:val="0"/>
          <w:lang w:val="es-ES_tradnl"/>
        </w:rPr>
        <w:t>n incluir un comprobante que acredite su residencia legal en el pa</w:t>
      </w:r>
      <w:r>
        <w:rPr>
          <w:rFonts w:ascii="Trebuchet MS" w:hAnsi="Trebuchet MS" w:hint="default"/>
          <w:color w:val="1d1d1d"/>
          <w:spacing w:val="0"/>
          <w:u w:color="1d1d1d"/>
          <w:shd w:val="clear" w:color="auto" w:fill="ffffff"/>
          <w:rtl w:val="0"/>
          <w:lang w:val="es-ES_tradnl"/>
        </w:rPr>
        <w:t>í</w:t>
      </w:r>
      <w:r>
        <w:rPr>
          <w:rFonts w:ascii="Trebuchet MS" w:hAnsi="Trebuchet MS"/>
          <w:color w:val="1d1d1d"/>
          <w:spacing w:val="0"/>
          <w:u w:color="1d1d1d"/>
          <w:shd w:val="clear" w:color="auto" w:fill="ffffff"/>
          <w:rtl w:val="0"/>
          <w:lang w:val="es-ES_tradnl"/>
        </w:rPr>
        <w:t>s.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rebuchet MS" w:hAnsi="Trebuchet MS"/>
          <w:rtl w:val="0"/>
          <w:lang w:val="es-ES_tradnl"/>
        </w:rPr>
      </w:pPr>
      <w:r>
        <w:rPr>
          <w:rFonts w:ascii="Trebuchet MS" w:hAnsi="Trebuchet MS"/>
          <w:color w:val="1d1d1d"/>
          <w:spacing w:val="0"/>
          <w:u w:color="1d1d1d"/>
          <w:shd w:val="clear" w:color="auto" w:fill="ffffff"/>
          <w:rtl w:val="0"/>
          <w:lang w:val="es-ES_tradnl"/>
        </w:rPr>
        <w:t>Fotograf</w:t>
      </w:r>
      <w:r>
        <w:rPr>
          <w:rFonts w:ascii="Trebuchet MS" w:hAnsi="Trebuchet MS" w:hint="default"/>
          <w:color w:val="1d1d1d"/>
          <w:spacing w:val="0"/>
          <w:u w:color="1d1d1d"/>
          <w:shd w:val="clear" w:color="auto" w:fill="ffffff"/>
          <w:rtl w:val="0"/>
          <w:lang w:val="es-ES_tradnl"/>
        </w:rPr>
        <w:t>í</w:t>
      </w:r>
      <w:r>
        <w:rPr>
          <w:rFonts w:ascii="Trebuchet MS" w:hAnsi="Trebuchet MS"/>
          <w:color w:val="1d1d1d"/>
          <w:spacing w:val="0"/>
          <w:u w:color="1d1d1d"/>
          <w:shd w:val="clear" w:color="auto" w:fill="ffffff"/>
          <w:rtl w:val="0"/>
          <w:lang w:val="es-ES_tradnl"/>
        </w:rPr>
        <w:t>as en archivo digital, jpg, de cada pieza claramente identificada, en el caso de piezas tridimensionales se requerir</w:t>
      </w:r>
      <w:r>
        <w:rPr>
          <w:rFonts w:ascii="Trebuchet MS" w:hAnsi="Trebuchet MS" w:hint="default"/>
          <w:color w:val="1d1d1d"/>
          <w:spacing w:val="0"/>
          <w:u w:color="1d1d1d"/>
          <w:shd w:val="clear" w:color="auto" w:fill="ffffff"/>
          <w:rtl w:val="0"/>
          <w:lang w:val="es-ES_tradnl"/>
        </w:rPr>
        <w:t xml:space="preserve">á </w:t>
      </w:r>
      <w:r>
        <w:rPr>
          <w:rFonts w:ascii="Trebuchet MS" w:hAnsi="Trebuchet MS"/>
          <w:color w:val="1d1d1d"/>
          <w:spacing w:val="0"/>
          <w:u w:color="1d1d1d"/>
          <w:shd w:val="clear" w:color="auto" w:fill="ffffff"/>
          <w:rtl w:val="0"/>
          <w:lang w:val="es-ES_tradnl"/>
        </w:rPr>
        <w:t>de varias im</w:t>
      </w:r>
      <w:r>
        <w:rPr>
          <w:rFonts w:ascii="Trebuchet MS" w:hAnsi="Trebuchet MS" w:hint="default"/>
          <w:color w:val="1d1d1d"/>
          <w:spacing w:val="0"/>
          <w:u w:color="1d1d1d"/>
          <w:shd w:val="clear" w:color="auto" w:fill="ffffff"/>
          <w:rtl w:val="0"/>
          <w:lang w:val="es-ES_tradnl"/>
        </w:rPr>
        <w:t>á</w:t>
      </w:r>
      <w:r>
        <w:rPr>
          <w:rFonts w:ascii="Trebuchet MS" w:hAnsi="Trebuchet MS"/>
          <w:color w:val="1d1d1d"/>
          <w:spacing w:val="0"/>
          <w:u w:color="1d1d1d"/>
          <w:shd w:val="clear" w:color="auto" w:fill="ffffff"/>
          <w:rtl w:val="0"/>
          <w:lang w:val="es-ES_tradnl"/>
        </w:rPr>
        <w:t>genes (cuatro como m</w:t>
      </w:r>
      <w:r>
        <w:rPr>
          <w:rFonts w:ascii="Trebuchet MS" w:hAnsi="Trebuchet MS" w:hint="default"/>
          <w:color w:val="1d1d1d"/>
          <w:spacing w:val="0"/>
          <w:u w:color="1d1d1d"/>
          <w:shd w:val="clear" w:color="auto" w:fill="ffffff"/>
          <w:rtl w:val="0"/>
          <w:lang w:val="es-ES_tradnl"/>
        </w:rPr>
        <w:t>á</w:t>
      </w:r>
      <w:r>
        <w:rPr>
          <w:rFonts w:ascii="Trebuchet MS" w:hAnsi="Trebuchet MS"/>
          <w:color w:val="1d1d1d"/>
          <w:spacing w:val="0"/>
          <w:u w:color="1d1d1d"/>
          <w:shd w:val="clear" w:color="auto" w:fill="ffffff"/>
          <w:rtl w:val="0"/>
          <w:lang w:val="es-ES_tradnl"/>
        </w:rPr>
        <w:t>ximo), que muestren diferentes aspectos de la pieza, en el caso de videos o piezas multimedia se requerir</w:t>
      </w:r>
      <w:r>
        <w:rPr>
          <w:rFonts w:ascii="Trebuchet MS" w:hAnsi="Trebuchet MS" w:hint="default"/>
          <w:color w:val="1d1d1d"/>
          <w:spacing w:val="0"/>
          <w:u w:color="1d1d1d"/>
          <w:shd w:val="clear" w:color="auto" w:fill="ffffff"/>
          <w:rtl w:val="0"/>
          <w:lang w:val="es-ES_tradnl"/>
        </w:rPr>
        <w:t xml:space="preserve">á </w:t>
      </w:r>
      <w:r>
        <w:rPr>
          <w:rFonts w:ascii="Trebuchet MS" w:hAnsi="Trebuchet MS"/>
          <w:color w:val="1d1d1d"/>
          <w:spacing w:val="0"/>
          <w:u w:color="1d1d1d"/>
          <w:shd w:val="clear" w:color="auto" w:fill="ffffff"/>
          <w:rtl w:val="0"/>
          <w:lang w:val="es-ES_tradnl"/>
        </w:rPr>
        <w:t>un still como referencia. En el caso del material audiovisual y sonoro se recibir</w:t>
      </w:r>
      <w:r>
        <w:rPr>
          <w:rFonts w:ascii="Trebuchet MS" w:hAnsi="Trebuchet MS" w:hint="default"/>
          <w:color w:val="1d1d1d"/>
          <w:spacing w:val="0"/>
          <w:u w:color="1d1d1d"/>
          <w:shd w:val="clear" w:color="auto" w:fill="ffffff"/>
          <w:rtl w:val="0"/>
          <w:lang w:val="es-ES_tradnl"/>
        </w:rPr>
        <w:t>á</w:t>
      </w:r>
      <w:r>
        <w:rPr>
          <w:rFonts w:ascii="Trebuchet MS" w:hAnsi="Trebuchet MS"/>
          <w:color w:val="1d1d1d"/>
          <w:spacing w:val="0"/>
          <w:u w:color="1d1d1d"/>
          <w:shd w:val="clear" w:color="auto" w:fill="ffffff"/>
          <w:rtl w:val="0"/>
          <w:lang w:val="es-ES_tradnl"/>
        </w:rPr>
        <w:t>n los archivos de audio en formatos .aiff o .mp3. Para archivos de video los formatos requeridos son .mov y .mp4, c</w:t>
      </w:r>
      <w:r>
        <w:rPr>
          <w:rFonts w:ascii="Trebuchet MS" w:hAnsi="Trebuchet MS" w:hint="default"/>
          <w:color w:val="1d1d1d"/>
          <w:spacing w:val="0"/>
          <w:u w:color="1d1d1d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color w:val="1d1d1d"/>
          <w:spacing w:val="0"/>
          <w:u w:color="1d1d1d"/>
          <w:shd w:val="clear" w:color="auto" w:fill="ffffff"/>
          <w:rtl w:val="0"/>
          <w:lang w:val="es-ES_tradnl"/>
        </w:rPr>
        <w:t>dec, h.264, resoluci</w:t>
      </w:r>
      <w:r>
        <w:rPr>
          <w:rFonts w:ascii="Trebuchet MS" w:hAnsi="Trebuchet MS" w:hint="default"/>
          <w:color w:val="1d1d1d"/>
          <w:spacing w:val="0"/>
          <w:u w:color="1d1d1d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color w:val="1d1d1d"/>
          <w:spacing w:val="0"/>
          <w:u w:color="1d1d1d"/>
          <w:shd w:val="clear" w:color="auto" w:fill="ffffff"/>
          <w:rtl w:val="0"/>
          <w:lang w:val="es-ES_tradnl"/>
        </w:rPr>
        <w:t>n HD y un still en formato .jpg de referencia.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rebuchet MS" w:hAnsi="Trebuchet MS"/>
          <w:rtl w:val="0"/>
          <w:lang w:val="es-ES_tradnl"/>
        </w:rPr>
      </w:pPr>
      <w:r>
        <w:rPr>
          <w:rFonts w:ascii="Trebuchet MS" w:hAnsi="Trebuchet MS"/>
          <w:rtl w:val="0"/>
          <w:lang w:val="es-ES_tradnl"/>
        </w:rPr>
        <w:t>Cat</w:t>
      </w:r>
      <w:r>
        <w:rPr>
          <w:rFonts w:ascii="Trebuchet MS" w:hAnsi="Trebuchet MS" w:hint="default"/>
          <w:rtl w:val="0"/>
          <w:lang w:val="es-ES_tradnl"/>
        </w:rPr>
        <w:t>á</w:t>
      </w:r>
      <w:r>
        <w:rPr>
          <w:rFonts w:ascii="Trebuchet MS" w:hAnsi="Trebuchet MS"/>
          <w:rtl w:val="0"/>
          <w:lang w:val="es-ES_tradnl"/>
        </w:rPr>
        <w:t>logos, invitaciones impresas o electr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  <w:lang w:val="es-ES_tradnl"/>
        </w:rPr>
        <w:t>nicas o notas de prensa de una exposici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  <w:lang w:val="es-ES_tradnl"/>
        </w:rPr>
        <w:t>n individual y dos colectivas.</w:t>
      </w:r>
    </w:p>
    <w:p>
      <w:pPr>
        <w:pStyle w:val="Body"/>
        <w:spacing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Body"/>
        <w:spacing w:after="0" w:line="240" w:lineRule="auto"/>
        <w:rPr>
          <w:rFonts w:ascii="Trebuchet MS" w:cs="Trebuchet MS" w:hAnsi="Trebuchet MS" w:eastAsia="Trebuchet MS"/>
        </w:rPr>
      </w:pPr>
    </w:p>
    <w:p>
      <w:pPr>
        <w:pStyle w:val="Body"/>
        <w:spacing w:after="0" w:line="240" w:lineRule="auto"/>
        <w:rPr>
          <w:rFonts w:ascii="Trebuchet MS" w:cs="Trebuchet MS" w:hAnsi="Trebuchet MS" w:eastAsia="Trebuchet MS"/>
        </w:rPr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  <w:rPr>
          <w:rFonts w:ascii="Trebuchet MS" w:cs="Trebuchet MS" w:hAnsi="Trebuchet MS" w:eastAsia="Trebuchet MS"/>
        </w:rPr>
      </w:pPr>
    </w:p>
    <w:p>
      <w:pPr>
        <w:pStyle w:val="Body"/>
        <w:spacing w:after="0" w:line="240" w:lineRule="auto"/>
        <w:jc w:val="center"/>
      </w:pPr>
      <w:r>
        <w:rPr>
          <w:rtl w:val="0"/>
          <w:lang w:val="es-ES_tradnl"/>
        </w:rPr>
        <w:t>_______________________________</w:t>
      </w:r>
    </w:p>
    <w:p>
      <w:pPr>
        <w:pStyle w:val="Body"/>
        <w:spacing w:after="0" w:line="240" w:lineRule="auto"/>
        <w:jc w:val="center"/>
      </w:pPr>
      <w:r>
        <w:rPr>
          <w:rtl w:val="0"/>
          <w:lang w:val="es-ES_tradnl"/>
        </w:rPr>
        <w:t>Firma del participante</w:t>
      </w:r>
    </w:p>
    <w:p>
      <w:pPr>
        <w:pStyle w:val="Body"/>
        <w:spacing w:after="0" w:line="240" w:lineRule="auto"/>
        <w:jc w:val="center"/>
        <w:rPr>
          <w:rFonts w:ascii="Trebuchet MS" w:cs="Trebuchet MS" w:hAnsi="Trebuchet MS" w:eastAsia="Trebuchet MS"/>
          <w:lang w:val="es-ES_tradnl"/>
        </w:rPr>
      </w:pPr>
    </w:p>
    <w:p>
      <w:pPr>
        <w:pStyle w:val="Normal (Web)"/>
        <w:shd w:val="clear" w:color="auto" w:fill="ffffff"/>
        <w:spacing w:before="0" w:after="0"/>
        <w:jc w:val="both"/>
        <w:rPr>
          <w:rFonts w:ascii="Trebuchet MS" w:cs="Trebuchet MS" w:hAnsi="Trebuchet MS" w:eastAsia="Trebuchet MS"/>
          <w:color w:val="1d1d1d"/>
          <w:spacing w:val="8"/>
          <w:sz w:val="16"/>
          <w:szCs w:val="16"/>
          <w:u w:color="1d1d1d"/>
        </w:rPr>
      </w:pPr>
      <w:r>
        <w:rPr>
          <w:rFonts w:ascii="Trebuchet MS" w:hAnsi="Trebuchet MS"/>
          <w:sz w:val="16"/>
          <w:szCs w:val="16"/>
          <w:rtl w:val="0"/>
          <w:lang w:val="es-ES_tradnl"/>
        </w:rPr>
        <w:t>El participante declara que la informaci</w:t>
      </w:r>
      <w:r>
        <w:rPr>
          <w:rFonts w:ascii="Trebuchet MS" w:hAnsi="Trebuchet MS" w:hint="default"/>
          <w:sz w:val="16"/>
          <w:szCs w:val="16"/>
          <w:rtl w:val="0"/>
          <w:lang w:val="es-ES_tradnl"/>
        </w:rPr>
        <w:t>ó</w:t>
      </w:r>
      <w:r>
        <w:rPr>
          <w:rFonts w:ascii="Trebuchet MS" w:hAnsi="Trebuchet MS"/>
          <w:sz w:val="16"/>
          <w:szCs w:val="16"/>
          <w:rtl w:val="0"/>
          <w:lang w:val="es-ES_tradnl"/>
        </w:rPr>
        <w:t>n proporcionada en esta ficha de registro y en la documentaci</w:t>
      </w:r>
      <w:r>
        <w:rPr>
          <w:rFonts w:ascii="Trebuchet MS" w:hAnsi="Trebuchet MS" w:hint="default"/>
          <w:sz w:val="16"/>
          <w:szCs w:val="16"/>
          <w:rtl w:val="0"/>
          <w:lang w:val="es-ES_tradnl"/>
        </w:rPr>
        <w:t>ó</w:t>
      </w:r>
      <w:r>
        <w:rPr>
          <w:rFonts w:ascii="Trebuchet MS" w:hAnsi="Trebuchet MS"/>
          <w:sz w:val="16"/>
          <w:szCs w:val="16"/>
          <w:rtl w:val="0"/>
          <w:lang w:val="es-ES_tradnl"/>
        </w:rPr>
        <w:t>n anexa es ver</w:t>
      </w:r>
      <w:r>
        <w:rPr>
          <w:rFonts w:ascii="Trebuchet MS" w:hAnsi="Trebuchet MS" w:hint="default"/>
          <w:sz w:val="16"/>
          <w:szCs w:val="16"/>
          <w:rtl w:val="0"/>
          <w:lang w:val="es-ES_tradnl"/>
        </w:rPr>
        <w:t>í</w:t>
      </w:r>
      <w:r>
        <w:rPr>
          <w:rFonts w:ascii="Trebuchet MS" w:hAnsi="Trebuchet MS"/>
          <w:sz w:val="16"/>
          <w:szCs w:val="16"/>
          <w:rtl w:val="0"/>
          <w:lang w:val="es-ES_tradnl"/>
        </w:rPr>
        <w:t>dica y que es el autor de las obras sometidas al concurso, y acepta que, de no cumplir con las bases de esta convocatoria ser</w:t>
      </w:r>
      <w:r>
        <w:rPr>
          <w:rFonts w:ascii="Trebuchet MS" w:hAnsi="Trebuchet MS" w:hint="default"/>
          <w:sz w:val="16"/>
          <w:szCs w:val="16"/>
          <w:rtl w:val="0"/>
          <w:lang w:val="es-ES_tradnl"/>
        </w:rPr>
        <w:t xml:space="preserve">á </w:t>
      </w:r>
      <w:r>
        <w:rPr>
          <w:rFonts w:ascii="Trebuchet MS" w:hAnsi="Trebuchet MS"/>
          <w:sz w:val="16"/>
          <w:szCs w:val="16"/>
          <w:rtl w:val="0"/>
          <w:lang w:val="es-ES_tradnl"/>
        </w:rPr>
        <w:t>autom</w:t>
      </w:r>
      <w:r>
        <w:rPr>
          <w:rFonts w:ascii="Trebuchet MS" w:hAnsi="Trebuchet MS" w:hint="default"/>
          <w:sz w:val="16"/>
          <w:szCs w:val="16"/>
          <w:rtl w:val="0"/>
          <w:lang w:val="es-ES_tradnl"/>
        </w:rPr>
        <w:t>á</w:t>
      </w:r>
      <w:r>
        <w:rPr>
          <w:rFonts w:ascii="Trebuchet MS" w:hAnsi="Trebuchet MS"/>
          <w:sz w:val="16"/>
          <w:szCs w:val="16"/>
          <w:rtl w:val="0"/>
          <w:lang w:val="es-ES_tradnl"/>
        </w:rPr>
        <w:t>ticamente descalificado. En caso de ser seleccionado, est</w:t>
      </w:r>
      <w:r>
        <w:rPr>
          <w:rFonts w:ascii="Trebuchet MS" w:hAnsi="Trebuchet MS" w:hint="default"/>
          <w:sz w:val="16"/>
          <w:szCs w:val="16"/>
          <w:rtl w:val="0"/>
          <w:lang w:val="es-ES_tradnl"/>
        </w:rPr>
        <w:t xml:space="preserve">á </w:t>
      </w:r>
      <w:r>
        <w:rPr>
          <w:rFonts w:ascii="Trebuchet MS" w:hAnsi="Trebuchet MS"/>
          <w:sz w:val="16"/>
          <w:szCs w:val="16"/>
          <w:rtl w:val="0"/>
          <w:lang w:val="es-ES_tradnl"/>
        </w:rPr>
        <w:t>enterado que deber</w:t>
      </w:r>
      <w:r>
        <w:rPr>
          <w:rFonts w:ascii="Trebuchet MS" w:hAnsi="Trebuchet MS" w:hint="default"/>
          <w:sz w:val="16"/>
          <w:szCs w:val="16"/>
          <w:rtl w:val="0"/>
          <w:lang w:val="es-ES_tradnl"/>
        </w:rPr>
        <w:t xml:space="preserve">á </w:t>
      </w:r>
      <w:r>
        <w:rPr>
          <w:rFonts w:ascii="Trebuchet MS" w:hAnsi="Trebuchet MS"/>
          <w:sz w:val="16"/>
          <w:szCs w:val="16"/>
          <w:rtl w:val="0"/>
          <w:lang w:val="es-ES_tradnl"/>
        </w:rPr>
        <w:t>de entregar las obras dentro del per</w:t>
      </w:r>
      <w:r>
        <w:rPr>
          <w:rFonts w:ascii="Trebuchet MS" w:hAnsi="Trebuchet MS" w:hint="default"/>
          <w:sz w:val="16"/>
          <w:szCs w:val="16"/>
          <w:rtl w:val="0"/>
          <w:lang w:val="es-ES_tradnl"/>
        </w:rPr>
        <w:t>í</w:t>
      </w:r>
      <w:r>
        <w:rPr>
          <w:rFonts w:ascii="Trebuchet MS" w:hAnsi="Trebuchet MS"/>
          <w:sz w:val="16"/>
          <w:szCs w:val="16"/>
          <w:rtl w:val="0"/>
          <w:lang w:val="es-ES_tradnl"/>
        </w:rPr>
        <w:t>odo establecido en las bases y que, de no ser as</w:t>
      </w:r>
      <w:r>
        <w:rPr>
          <w:rFonts w:ascii="Trebuchet MS" w:hAnsi="Trebuchet MS" w:hint="default"/>
          <w:sz w:val="16"/>
          <w:szCs w:val="16"/>
          <w:rtl w:val="0"/>
          <w:lang w:val="es-ES_tradnl"/>
        </w:rPr>
        <w:t>í</w:t>
      </w:r>
      <w:r>
        <w:rPr>
          <w:rFonts w:ascii="Trebuchet MS" w:hAnsi="Trebuchet MS"/>
          <w:sz w:val="16"/>
          <w:szCs w:val="16"/>
          <w:rtl w:val="0"/>
          <w:lang w:val="es-ES_tradnl"/>
        </w:rPr>
        <w:t>, quedar</w:t>
      </w:r>
      <w:r>
        <w:rPr>
          <w:rFonts w:ascii="Trebuchet MS" w:hAnsi="Trebuchet MS" w:hint="default"/>
          <w:sz w:val="16"/>
          <w:szCs w:val="16"/>
          <w:rtl w:val="0"/>
          <w:lang w:val="es-ES_tradnl"/>
        </w:rPr>
        <w:t xml:space="preserve">á </w:t>
      </w:r>
      <w:r>
        <w:rPr>
          <w:rFonts w:ascii="Trebuchet MS" w:hAnsi="Trebuchet MS"/>
          <w:sz w:val="16"/>
          <w:szCs w:val="16"/>
          <w:rtl w:val="0"/>
          <w:lang w:val="es-ES_tradnl"/>
        </w:rPr>
        <w:t>fuera de la exposici</w:t>
      </w:r>
      <w:r>
        <w:rPr>
          <w:rFonts w:ascii="Trebuchet MS" w:hAnsi="Trebuchet MS" w:hint="default"/>
          <w:sz w:val="16"/>
          <w:szCs w:val="16"/>
          <w:rtl w:val="0"/>
          <w:lang w:val="es-ES_tradnl"/>
        </w:rPr>
        <w:t>ó</w:t>
      </w:r>
      <w:r>
        <w:rPr>
          <w:rFonts w:ascii="Trebuchet MS" w:hAnsi="Trebuchet MS"/>
          <w:sz w:val="16"/>
          <w:szCs w:val="16"/>
          <w:rtl w:val="0"/>
          <w:lang w:val="es-ES_tradnl"/>
        </w:rPr>
        <w:t>n PREMIO ESTATAL ARTE NUEVO LE</w:t>
      </w:r>
      <w:r>
        <w:rPr>
          <w:rFonts w:ascii="Trebuchet MS" w:hAnsi="Trebuchet MS" w:hint="default"/>
          <w:sz w:val="16"/>
          <w:szCs w:val="16"/>
          <w:rtl w:val="0"/>
          <w:lang w:val="es-ES_tradnl"/>
        </w:rPr>
        <w:t>Ó</w:t>
      </w:r>
      <w:r>
        <w:rPr>
          <w:rFonts w:ascii="Trebuchet MS" w:hAnsi="Trebuchet MS"/>
          <w:sz w:val="16"/>
          <w:szCs w:val="16"/>
          <w:rtl w:val="0"/>
          <w:lang w:val="es-ES_tradnl"/>
        </w:rPr>
        <w:t>N 2018. As</w:t>
      </w:r>
      <w:r>
        <w:rPr>
          <w:rFonts w:ascii="Trebuchet MS" w:hAnsi="Trebuchet MS" w:hint="default"/>
          <w:sz w:val="16"/>
          <w:szCs w:val="16"/>
          <w:rtl w:val="0"/>
          <w:lang w:val="es-ES_tradnl"/>
        </w:rPr>
        <w:t xml:space="preserve">í </w:t>
      </w:r>
      <w:r>
        <w:rPr>
          <w:rFonts w:ascii="Trebuchet MS" w:hAnsi="Trebuchet MS"/>
          <w:sz w:val="16"/>
          <w:szCs w:val="16"/>
          <w:rtl w:val="0"/>
          <w:lang w:val="es-ES_tradnl"/>
        </w:rPr>
        <w:t>mismo, que en caso de participar en la exposici</w:t>
      </w:r>
      <w:r>
        <w:rPr>
          <w:rFonts w:ascii="Trebuchet MS" w:hAnsi="Trebuchet MS" w:hint="default"/>
          <w:sz w:val="16"/>
          <w:szCs w:val="16"/>
          <w:rtl w:val="0"/>
          <w:lang w:val="es-ES_tradnl"/>
        </w:rPr>
        <w:t>ó</w:t>
      </w:r>
      <w:r>
        <w:rPr>
          <w:rFonts w:ascii="Trebuchet MS" w:hAnsi="Trebuchet MS"/>
          <w:sz w:val="16"/>
          <w:szCs w:val="16"/>
          <w:rtl w:val="0"/>
          <w:lang w:val="es-ES_tradnl"/>
        </w:rPr>
        <w:t>n PREMIO ESTATAL ARTE NUEVO LE</w:t>
      </w:r>
      <w:r>
        <w:rPr>
          <w:rFonts w:ascii="Trebuchet MS" w:hAnsi="Trebuchet MS" w:hint="default"/>
          <w:sz w:val="16"/>
          <w:szCs w:val="16"/>
          <w:rtl w:val="0"/>
          <w:lang w:val="es-ES_tradnl"/>
        </w:rPr>
        <w:t>Ó</w:t>
      </w:r>
      <w:r>
        <w:rPr>
          <w:rFonts w:ascii="Trebuchet MS" w:hAnsi="Trebuchet MS"/>
          <w:sz w:val="16"/>
          <w:szCs w:val="16"/>
          <w:rtl w:val="0"/>
          <w:lang w:val="es-ES_tradnl"/>
        </w:rPr>
        <w:t xml:space="preserve">N 2018, </w:t>
      </w:r>
      <w:r>
        <w:rPr>
          <w:rFonts w:ascii="Trebuchet MS" w:hAnsi="Trebuchet MS"/>
          <w:color w:val="1d1d1d"/>
          <w:spacing w:val="8"/>
          <w:sz w:val="16"/>
          <w:szCs w:val="16"/>
          <w:u w:color="1d1d1d"/>
          <w:rtl w:val="0"/>
          <w:lang w:val="es-ES_tradnl"/>
        </w:rPr>
        <w:t>ser</w:t>
      </w:r>
      <w:r>
        <w:rPr>
          <w:rFonts w:ascii="Trebuchet MS" w:hAnsi="Trebuchet MS" w:hint="default"/>
          <w:color w:val="1d1d1d"/>
          <w:spacing w:val="8"/>
          <w:sz w:val="16"/>
          <w:szCs w:val="16"/>
          <w:u w:color="1d1d1d"/>
          <w:rtl w:val="0"/>
          <w:lang w:val="es-ES_tradnl"/>
        </w:rPr>
        <w:t xml:space="preserve">á </w:t>
      </w:r>
      <w:r>
        <w:rPr>
          <w:rFonts w:ascii="Trebuchet MS" w:hAnsi="Trebuchet MS"/>
          <w:color w:val="1d1d1d"/>
          <w:spacing w:val="8"/>
          <w:sz w:val="16"/>
          <w:szCs w:val="16"/>
          <w:u w:color="1d1d1d"/>
          <w:rtl w:val="0"/>
          <w:lang w:val="es-ES_tradnl"/>
        </w:rPr>
        <w:t>su responsabilidad hacer la recolecci</w:t>
      </w:r>
      <w:r>
        <w:rPr>
          <w:rFonts w:ascii="Trebuchet MS" w:hAnsi="Trebuchet MS" w:hint="default"/>
          <w:color w:val="1d1d1d"/>
          <w:spacing w:val="8"/>
          <w:sz w:val="16"/>
          <w:szCs w:val="16"/>
          <w:u w:color="1d1d1d"/>
          <w:rtl w:val="0"/>
          <w:lang w:val="es-ES_tradnl"/>
        </w:rPr>
        <w:t>ó</w:t>
      </w:r>
      <w:r>
        <w:rPr>
          <w:rFonts w:ascii="Trebuchet MS" w:hAnsi="Trebuchet MS"/>
          <w:color w:val="1d1d1d"/>
          <w:spacing w:val="8"/>
          <w:sz w:val="16"/>
          <w:szCs w:val="16"/>
          <w:u w:color="1d1d1d"/>
          <w:rtl w:val="0"/>
          <w:lang w:val="es-ES_tradnl"/>
        </w:rPr>
        <w:t>n de su obra en un plazo no mayor a 30 d</w:t>
      </w:r>
      <w:r>
        <w:rPr>
          <w:rFonts w:ascii="Trebuchet MS" w:hAnsi="Trebuchet MS" w:hint="default"/>
          <w:color w:val="1d1d1d"/>
          <w:spacing w:val="8"/>
          <w:sz w:val="16"/>
          <w:szCs w:val="16"/>
          <w:u w:color="1d1d1d"/>
          <w:rtl w:val="0"/>
          <w:lang w:val="es-ES_tradnl"/>
        </w:rPr>
        <w:t>í</w:t>
      </w:r>
      <w:r>
        <w:rPr>
          <w:rFonts w:ascii="Trebuchet MS" w:hAnsi="Trebuchet MS"/>
          <w:color w:val="1d1d1d"/>
          <w:spacing w:val="8"/>
          <w:sz w:val="16"/>
          <w:szCs w:val="16"/>
          <w:u w:color="1d1d1d"/>
          <w:rtl w:val="0"/>
          <w:lang w:val="es-ES_tradnl"/>
        </w:rPr>
        <w:t>as naturales despu</w:t>
      </w:r>
      <w:r>
        <w:rPr>
          <w:rFonts w:ascii="Trebuchet MS" w:hAnsi="Trebuchet MS" w:hint="default"/>
          <w:color w:val="1d1d1d"/>
          <w:spacing w:val="8"/>
          <w:sz w:val="16"/>
          <w:szCs w:val="16"/>
          <w:u w:color="1d1d1d"/>
          <w:rtl w:val="0"/>
          <w:lang w:val="es-ES_tradnl"/>
        </w:rPr>
        <w:t>é</w:t>
      </w:r>
      <w:r>
        <w:rPr>
          <w:rFonts w:ascii="Trebuchet MS" w:hAnsi="Trebuchet MS"/>
          <w:color w:val="1d1d1d"/>
          <w:spacing w:val="8"/>
          <w:sz w:val="16"/>
          <w:szCs w:val="16"/>
          <w:u w:color="1d1d1d"/>
          <w:rtl w:val="0"/>
          <w:lang w:val="es-ES_tradnl"/>
        </w:rPr>
        <w:t>s de terminado el periodo de exhibici</w:t>
      </w:r>
      <w:r>
        <w:rPr>
          <w:rFonts w:ascii="Trebuchet MS" w:hAnsi="Trebuchet MS" w:hint="default"/>
          <w:color w:val="1d1d1d"/>
          <w:spacing w:val="8"/>
          <w:sz w:val="16"/>
          <w:szCs w:val="16"/>
          <w:u w:color="1d1d1d"/>
          <w:rtl w:val="0"/>
          <w:lang w:val="es-ES_tradnl"/>
        </w:rPr>
        <w:t>ó</w:t>
      </w:r>
      <w:r>
        <w:rPr>
          <w:rFonts w:ascii="Trebuchet MS" w:hAnsi="Trebuchet MS"/>
          <w:color w:val="1d1d1d"/>
          <w:spacing w:val="8"/>
          <w:sz w:val="16"/>
          <w:szCs w:val="16"/>
          <w:u w:color="1d1d1d"/>
          <w:rtl w:val="0"/>
          <w:lang w:val="es-ES_tradnl"/>
        </w:rPr>
        <w:t>n. La participaci</w:t>
      </w:r>
      <w:r>
        <w:rPr>
          <w:rFonts w:ascii="Trebuchet MS" w:hAnsi="Trebuchet MS" w:hint="default"/>
          <w:color w:val="1d1d1d"/>
          <w:spacing w:val="8"/>
          <w:sz w:val="16"/>
          <w:szCs w:val="16"/>
          <w:u w:color="1d1d1d"/>
          <w:rtl w:val="0"/>
          <w:lang w:val="es-ES_tradnl"/>
        </w:rPr>
        <w:t>ó</w:t>
      </w:r>
      <w:r>
        <w:rPr>
          <w:rFonts w:ascii="Trebuchet MS" w:hAnsi="Trebuchet MS"/>
          <w:color w:val="1d1d1d"/>
          <w:spacing w:val="8"/>
          <w:sz w:val="16"/>
          <w:szCs w:val="16"/>
          <w:u w:color="1d1d1d"/>
          <w:rtl w:val="0"/>
          <w:lang w:val="es-ES_tradnl"/>
        </w:rPr>
        <w:t>n en esta convocatoria implica la aceptaci</w:t>
      </w:r>
      <w:r>
        <w:rPr>
          <w:rFonts w:ascii="Trebuchet MS" w:hAnsi="Trebuchet MS" w:hint="default"/>
          <w:color w:val="1d1d1d"/>
          <w:spacing w:val="8"/>
          <w:sz w:val="16"/>
          <w:szCs w:val="16"/>
          <w:u w:color="1d1d1d"/>
          <w:rtl w:val="0"/>
          <w:lang w:val="es-ES_tradnl"/>
        </w:rPr>
        <w:t>ó</w:t>
      </w:r>
      <w:r>
        <w:rPr>
          <w:rFonts w:ascii="Trebuchet MS" w:hAnsi="Trebuchet MS"/>
          <w:color w:val="1d1d1d"/>
          <w:spacing w:val="8"/>
          <w:sz w:val="16"/>
          <w:szCs w:val="16"/>
          <w:u w:color="1d1d1d"/>
          <w:rtl w:val="0"/>
          <w:lang w:val="es-ES_tradnl"/>
        </w:rPr>
        <w:t>n total de las bases del PREMIO ESTATAL ARTE NUEVO LE</w:t>
      </w:r>
      <w:r>
        <w:rPr>
          <w:rFonts w:ascii="Trebuchet MS" w:hAnsi="Trebuchet MS" w:hint="default"/>
          <w:color w:val="1d1d1d"/>
          <w:spacing w:val="8"/>
          <w:sz w:val="16"/>
          <w:szCs w:val="16"/>
          <w:u w:color="1d1d1d"/>
          <w:rtl w:val="0"/>
          <w:lang w:val="es-ES_tradnl"/>
        </w:rPr>
        <w:t>Ó</w:t>
      </w:r>
      <w:r>
        <w:rPr>
          <w:rFonts w:ascii="Trebuchet MS" w:hAnsi="Trebuchet MS"/>
          <w:color w:val="1d1d1d"/>
          <w:spacing w:val="8"/>
          <w:sz w:val="16"/>
          <w:szCs w:val="16"/>
          <w:u w:color="1d1d1d"/>
          <w:rtl w:val="0"/>
          <w:lang w:val="es-ES_tradnl"/>
        </w:rPr>
        <w:t>N 2018.</w:t>
      </w:r>
    </w:p>
    <w:p>
      <w:pPr>
        <w:pStyle w:val="Body"/>
        <w:spacing w:after="0" w:line="240" w:lineRule="auto"/>
        <w:jc w:val="both"/>
        <w:rPr>
          <w:rFonts w:ascii="Trebuchet MS" w:cs="Trebuchet MS" w:hAnsi="Trebuchet MS" w:eastAsia="Trebuchet MS"/>
          <w:lang w:val="es-ES_tradnl"/>
        </w:rPr>
      </w:pPr>
    </w:p>
    <w:p>
      <w:pPr>
        <w:pStyle w:val="Body"/>
        <w:spacing w:after="0" w:line="240" w:lineRule="auto"/>
      </w:pPr>
      <w:r>
        <w:tab/>
        <w:tab/>
        <w:tab/>
        <w:tab/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818"/>
        <w:tab w:val="clear" w:pos="8838"/>
      </w:tabs>
    </w:pPr>
    <w:r>
      <w:drawing>
        <wp:inline distT="0" distB="0" distL="0" distR="0">
          <wp:extent cx="5612130" cy="83380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tipos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338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818"/>
        <w:tab w:val="clear" w:pos="8838"/>
      </w:tabs>
      <w:jc w:val="center"/>
      <w:rPr>
        <w:b w:val="1"/>
        <w:bCs w:val="1"/>
        <w:sz w:val="28"/>
        <w:szCs w:val="28"/>
      </w:rPr>
    </w:pPr>
    <w:r>
      <w:rPr>
        <w:b w:val="1"/>
        <w:bCs w:val="1"/>
        <w:sz w:val="28"/>
        <w:szCs w:val="28"/>
        <w:rtl w:val="0"/>
        <w:lang w:val="es-ES_tradnl"/>
      </w:rPr>
      <w:t>PREMIO ESTATAL ARTE NUEVO LE</w:t>
    </w:r>
    <w:r>
      <w:rPr>
        <w:b w:val="1"/>
        <w:bCs w:val="1"/>
        <w:sz w:val="28"/>
        <w:szCs w:val="28"/>
        <w:rtl w:val="0"/>
        <w:lang w:val="es-ES_tradnl"/>
      </w:rPr>
      <w:t>Ó</w:t>
    </w:r>
    <w:r>
      <w:rPr>
        <w:b w:val="1"/>
        <w:bCs w:val="1"/>
        <w:sz w:val="28"/>
        <w:szCs w:val="28"/>
        <w:rtl w:val="0"/>
        <w:lang w:val="es-ES_tradnl"/>
      </w:rPr>
      <w:t>N 2018</w:t>
    </w:r>
  </w:p>
  <w:p>
    <w:pPr>
      <w:pStyle w:val="header"/>
      <w:tabs>
        <w:tab w:val="right" w:pos="8818"/>
        <w:tab w:val="clear" w:pos="8838"/>
      </w:tabs>
      <w:jc w:val="center"/>
    </w:pPr>
    <w:r>
      <w:rPr>
        <w:b w:val="1"/>
        <w:bCs w:val="1"/>
        <w:sz w:val="28"/>
        <w:szCs w:val="28"/>
        <w:rtl w:val="0"/>
        <w:lang w:val="es-ES_tradnl"/>
      </w:rPr>
      <w:t>FICHA DE REGISTRO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Imported Style 1">
    <w:name w:val="Imported Style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